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E2C6DA" w14:textId="77777777" w:rsidR="002F1A66" w:rsidRDefault="0034673F">
      <w:pPr>
        <w:pStyle w:val="normal0"/>
        <w:widowControl w:val="0"/>
      </w:pPr>
      <w:r>
        <w:rPr>
          <w:noProof/>
          <w:lang w:val="en-US" w:eastAsia="en-US"/>
        </w:rPr>
        <w:drawing>
          <wp:anchor distT="19050" distB="19050" distL="19050" distR="19050" simplePos="0" relativeHeight="251659264" behindDoc="0" locked="0" layoutInCell="0" hidden="0" allowOverlap="0" wp14:anchorId="788F71DF" wp14:editId="32106568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885825" cy="876300"/>
            <wp:effectExtent l="0" t="0" r="3175" b="12700"/>
            <wp:wrapSquare wrapText="bothSides" distT="19050" distB="19050" distL="19050" distR="1905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1035"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Procès verbal de la</w:t>
      </w:r>
    </w:p>
    <w:p w14:paraId="50F34D92" w14:textId="77777777" w:rsidR="002F1A66" w:rsidRDefault="00261035">
      <w:pPr>
        <w:pStyle w:val="normal0"/>
        <w:widowControl w:val="0"/>
      </w:pPr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>réunion</w:t>
      </w:r>
      <w:proofErr w:type="gramEnd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du 9 mars 2014</w:t>
      </w:r>
    </w:p>
    <w:p w14:paraId="20F3B29C" w14:textId="77777777" w:rsidR="002F1A66" w:rsidRDefault="00261035">
      <w:pPr>
        <w:pStyle w:val="normal0"/>
        <w:widowControl w:val="0"/>
      </w:pPr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Conseil exécutif de l’ASSÉ</w:t>
      </w:r>
    </w:p>
    <w:p w14:paraId="4017C99D" w14:textId="77777777" w:rsidR="002F1A66" w:rsidRDefault="002F1A66">
      <w:pPr>
        <w:pStyle w:val="normal0"/>
        <w:widowControl w:val="0"/>
        <w:jc w:val="both"/>
      </w:pPr>
    </w:p>
    <w:p w14:paraId="6B9E55B0" w14:textId="77777777" w:rsidR="002F1A66" w:rsidRDefault="00261035">
      <w:pPr>
        <w:pStyle w:val="normal0"/>
        <w:widowControl w:val="0"/>
        <w:spacing w:before="20" w:after="160"/>
        <w:ind w:right="20"/>
      </w:pPr>
      <w:r>
        <w:rPr>
          <w:rFonts w:ascii="Trebuchet MS" w:eastAsia="Trebuchet MS" w:hAnsi="Trebuchet MS" w:cs="Trebuchet MS"/>
          <w:b/>
          <w:color w:val="222222"/>
          <w:highlight w:val="white"/>
          <w:u w:val="single"/>
        </w:rPr>
        <w:t>Présences:</w:t>
      </w:r>
      <w:r>
        <w:rPr>
          <w:rFonts w:ascii="Trebuchet MS" w:eastAsia="Trebuchet MS" w:hAnsi="Trebuchet MS" w:cs="Trebuchet MS"/>
          <w:color w:val="222222"/>
          <w:highlight w:val="white"/>
        </w:rPr>
        <w:t xml:space="preserve"> Delphine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Labrecque-Synnott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Sauvé-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Tétreault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, Virginie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Mikaelian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, Benjamin Gingras,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Bonin</w:t>
      </w:r>
    </w:p>
    <w:p w14:paraId="344A2FFB" w14:textId="77777777" w:rsidR="002F1A66" w:rsidRDefault="002F1A66">
      <w:pPr>
        <w:pStyle w:val="normal0"/>
        <w:widowControl w:val="0"/>
        <w:spacing w:after="200"/>
      </w:pPr>
    </w:p>
    <w:p w14:paraId="1D1F9185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>Ordre du Jour:</w:t>
      </w:r>
    </w:p>
    <w:p w14:paraId="5F1E4CEB" w14:textId="77777777" w:rsidR="002F1A66" w:rsidRDefault="00261035">
      <w:pPr>
        <w:pStyle w:val="normal0"/>
        <w:widowControl w:val="0"/>
        <w:spacing w:line="240" w:lineRule="auto"/>
      </w:pPr>
      <w:r>
        <w:t>0. Ouverture</w:t>
      </w:r>
    </w:p>
    <w:p w14:paraId="2879B6A7" w14:textId="77777777" w:rsidR="002F1A66" w:rsidRDefault="00261035">
      <w:pPr>
        <w:pStyle w:val="normal0"/>
        <w:widowControl w:val="0"/>
        <w:spacing w:line="240" w:lineRule="auto"/>
      </w:pPr>
      <w:r>
        <w:t>1. Procédures</w:t>
      </w:r>
    </w:p>
    <w:p w14:paraId="6060F1FE" w14:textId="77777777" w:rsidR="002F1A66" w:rsidRDefault="00261035">
      <w:pPr>
        <w:pStyle w:val="normal0"/>
        <w:widowControl w:val="0"/>
        <w:spacing w:line="240" w:lineRule="auto"/>
        <w:ind w:firstLine="720"/>
      </w:pPr>
      <w:r>
        <w:t xml:space="preserve">1.1 </w:t>
      </w:r>
      <w:proofErr w:type="spellStart"/>
      <w:r>
        <w:t>Praesidium</w:t>
      </w:r>
      <w:proofErr w:type="spellEnd"/>
    </w:p>
    <w:p w14:paraId="02308880" w14:textId="77777777" w:rsidR="002F1A66" w:rsidRDefault="00261035">
      <w:pPr>
        <w:pStyle w:val="normal0"/>
        <w:widowControl w:val="0"/>
        <w:spacing w:line="240" w:lineRule="auto"/>
        <w:ind w:firstLine="720"/>
      </w:pPr>
      <w:r>
        <w:t>1.2 Lecture et adoption de l’ordre du Jour</w:t>
      </w:r>
    </w:p>
    <w:p w14:paraId="1AF14735" w14:textId="77777777" w:rsidR="002F1A66" w:rsidRDefault="00261035">
      <w:pPr>
        <w:pStyle w:val="normal0"/>
        <w:widowControl w:val="0"/>
        <w:spacing w:line="240" w:lineRule="auto"/>
        <w:ind w:firstLine="720"/>
      </w:pPr>
      <w:r>
        <w:t>1.3 Lecture et adoption du procès verbal</w:t>
      </w:r>
    </w:p>
    <w:p w14:paraId="35457248" w14:textId="77777777" w:rsidR="002F1A66" w:rsidRDefault="00261035">
      <w:pPr>
        <w:pStyle w:val="normal0"/>
        <w:widowControl w:val="0"/>
        <w:spacing w:line="240" w:lineRule="auto"/>
      </w:pPr>
      <w:r>
        <w:t>2. Comment ça va?</w:t>
      </w:r>
    </w:p>
    <w:p w14:paraId="443DFD36" w14:textId="77777777" w:rsidR="002F1A66" w:rsidRDefault="00261035">
      <w:pPr>
        <w:pStyle w:val="normal0"/>
        <w:widowControl w:val="0"/>
        <w:spacing w:line="240" w:lineRule="auto"/>
      </w:pPr>
      <w:r>
        <w:t>3. Affaires courantes</w:t>
      </w:r>
    </w:p>
    <w:p w14:paraId="1927DE48" w14:textId="77777777" w:rsidR="002F1A66" w:rsidRDefault="00261035">
      <w:pPr>
        <w:pStyle w:val="normal0"/>
        <w:widowControl w:val="0"/>
        <w:spacing w:line="240" w:lineRule="auto"/>
      </w:pPr>
      <w:r>
        <w:t>4. Affaires académiques</w:t>
      </w:r>
    </w:p>
    <w:p w14:paraId="29872595" w14:textId="77777777" w:rsidR="002F1A66" w:rsidRDefault="00261035">
      <w:pPr>
        <w:pStyle w:val="normal0"/>
        <w:widowControl w:val="0"/>
        <w:spacing w:line="240" w:lineRule="auto"/>
      </w:pPr>
      <w:r>
        <w:t>5. RCLALQ</w:t>
      </w:r>
    </w:p>
    <w:p w14:paraId="40B98C29" w14:textId="77777777" w:rsidR="002F1A66" w:rsidRDefault="00261035">
      <w:pPr>
        <w:pStyle w:val="normal0"/>
        <w:widowControl w:val="0"/>
        <w:spacing w:line="240" w:lineRule="auto"/>
      </w:pPr>
      <w:r>
        <w:tab/>
        <w:t>5.1 Conférence de presse</w:t>
      </w:r>
    </w:p>
    <w:p w14:paraId="2942E23A" w14:textId="77777777" w:rsidR="002F1A66" w:rsidRDefault="00261035">
      <w:pPr>
        <w:pStyle w:val="normal0"/>
        <w:widowControl w:val="0"/>
        <w:spacing w:line="240" w:lineRule="auto"/>
      </w:pPr>
      <w:r>
        <w:tab/>
        <w:t>5.2 Manifestation</w:t>
      </w:r>
    </w:p>
    <w:p w14:paraId="05EDA30A" w14:textId="77777777" w:rsidR="002F1A66" w:rsidRDefault="00261035">
      <w:pPr>
        <w:pStyle w:val="normal0"/>
        <w:widowControl w:val="0"/>
        <w:spacing w:line="240" w:lineRule="auto"/>
      </w:pPr>
      <w:r>
        <w:t>6. Forum Social des Peuples</w:t>
      </w:r>
    </w:p>
    <w:p w14:paraId="0894738E" w14:textId="77777777" w:rsidR="002F1A66" w:rsidRDefault="00261035">
      <w:pPr>
        <w:pStyle w:val="normal0"/>
        <w:widowControl w:val="0"/>
        <w:spacing w:line="240" w:lineRule="auto"/>
      </w:pPr>
      <w:r>
        <w:t>7. Manif nationale</w:t>
      </w:r>
    </w:p>
    <w:p w14:paraId="4221B58D" w14:textId="77777777" w:rsidR="002F1A66" w:rsidRDefault="00261035">
      <w:pPr>
        <w:pStyle w:val="normal0"/>
        <w:widowControl w:val="0"/>
        <w:spacing w:line="240" w:lineRule="auto"/>
      </w:pPr>
      <w:r>
        <w:t>8. Con</w:t>
      </w:r>
      <w:r>
        <w:t>seil de Coordination</w:t>
      </w:r>
    </w:p>
    <w:p w14:paraId="223EA715" w14:textId="77777777" w:rsidR="002F1A66" w:rsidRDefault="00261035">
      <w:pPr>
        <w:pStyle w:val="normal0"/>
        <w:widowControl w:val="0"/>
        <w:spacing w:line="240" w:lineRule="auto"/>
      </w:pPr>
      <w:r>
        <w:t>9. Congrès</w:t>
      </w:r>
    </w:p>
    <w:p w14:paraId="589CA7B2" w14:textId="77777777" w:rsidR="002F1A66" w:rsidRDefault="00261035">
      <w:pPr>
        <w:pStyle w:val="normal0"/>
        <w:widowControl w:val="0"/>
        <w:spacing w:line="240" w:lineRule="auto"/>
      </w:pPr>
      <w:r>
        <w:t>10. Médias et information</w:t>
      </w:r>
    </w:p>
    <w:p w14:paraId="0CDA340E" w14:textId="77777777" w:rsidR="002F1A66" w:rsidRDefault="00261035">
      <w:pPr>
        <w:pStyle w:val="normal0"/>
        <w:widowControl w:val="0"/>
        <w:spacing w:line="240" w:lineRule="auto"/>
      </w:pPr>
      <w:r>
        <w:t>11. Relève</w:t>
      </w:r>
    </w:p>
    <w:p w14:paraId="2A0BAF24" w14:textId="77777777" w:rsidR="002F1A66" w:rsidRDefault="00261035">
      <w:pPr>
        <w:pStyle w:val="normal0"/>
        <w:widowControl w:val="0"/>
      </w:pPr>
      <w:r>
        <w:rPr>
          <w:rFonts w:ascii="Trebuchet MS" w:eastAsia="Trebuchet MS" w:hAnsi="Trebuchet MS" w:cs="Trebuchet MS"/>
          <w:color w:val="222222"/>
          <w:highlight w:val="white"/>
        </w:rPr>
        <w:t>12. Bureaucratie et finances</w:t>
      </w:r>
    </w:p>
    <w:p w14:paraId="1D4AB872" w14:textId="77777777" w:rsidR="002F1A66" w:rsidRDefault="00261035">
      <w:pPr>
        <w:pStyle w:val="normal0"/>
        <w:widowControl w:val="0"/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12.1 Suivi des finances</w:t>
      </w:r>
    </w:p>
    <w:p w14:paraId="5692A203" w14:textId="77777777" w:rsidR="002F1A66" w:rsidRDefault="00261035">
      <w:pPr>
        <w:pStyle w:val="normal0"/>
        <w:widowControl w:val="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12.2 Permanence</w:t>
      </w:r>
    </w:p>
    <w:p w14:paraId="525E3A8F" w14:textId="77777777" w:rsidR="002F1A66" w:rsidRDefault="00261035">
      <w:pPr>
        <w:pStyle w:val="normal0"/>
        <w:widowControl w:val="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12.3 Bureau</w:t>
      </w:r>
    </w:p>
    <w:p w14:paraId="03F96841" w14:textId="77777777" w:rsidR="002F1A66" w:rsidRDefault="00261035">
      <w:pPr>
        <w:pStyle w:val="normal0"/>
        <w:widowControl w:val="0"/>
        <w:spacing w:line="240" w:lineRule="auto"/>
      </w:pPr>
      <w:r>
        <w:t>13. Prochaine rencontre</w:t>
      </w:r>
    </w:p>
    <w:p w14:paraId="12213319" w14:textId="77777777" w:rsidR="002F1A66" w:rsidRDefault="00261035">
      <w:pPr>
        <w:pStyle w:val="normal0"/>
        <w:widowControl w:val="0"/>
        <w:spacing w:line="240" w:lineRule="auto"/>
      </w:pPr>
      <w:r>
        <w:t>14. Varia</w:t>
      </w:r>
    </w:p>
    <w:p w14:paraId="1EB20360" w14:textId="77777777" w:rsidR="002F1A66" w:rsidRDefault="00261035">
      <w:pPr>
        <w:pStyle w:val="normal0"/>
        <w:widowControl w:val="0"/>
        <w:spacing w:line="240" w:lineRule="auto"/>
      </w:pPr>
      <w:r>
        <w:t>15. Levée</w:t>
      </w:r>
    </w:p>
    <w:p w14:paraId="2E3843AE" w14:textId="77777777" w:rsidR="002F1A66" w:rsidRDefault="002F1A66">
      <w:pPr>
        <w:pStyle w:val="normal0"/>
        <w:widowControl w:val="0"/>
        <w:spacing w:line="240" w:lineRule="auto"/>
      </w:pPr>
    </w:p>
    <w:p w14:paraId="3F8940D4" w14:textId="77777777" w:rsidR="002F1A66" w:rsidRDefault="002F1A66">
      <w:pPr>
        <w:pStyle w:val="normal0"/>
        <w:widowControl w:val="0"/>
        <w:spacing w:line="240" w:lineRule="auto"/>
      </w:pPr>
    </w:p>
    <w:p w14:paraId="0F88DDF5" w14:textId="77777777" w:rsidR="002F1A66" w:rsidRDefault="002F1A66">
      <w:pPr>
        <w:pStyle w:val="normal0"/>
        <w:widowControl w:val="0"/>
        <w:spacing w:line="240" w:lineRule="auto"/>
      </w:pPr>
    </w:p>
    <w:p w14:paraId="10B7CAC9" w14:textId="77777777" w:rsidR="002F1A66" w:rsidRDefault="002F1A66">
      <w:pPr>
        <w:pStyle w:val="normal0"/>
        <w:widowControl w:val="0"/>
        <w:spacing w:line="240" w:lineRule="auto"/>
      </w:pPr>
    </w:p>
    <w:p w14:paraId="75EB3F22" w14:textId="77777777" w:rsidR="002F1A66" w:rsidRDefault="002F1A66">
      <w:pPr>
        <w:pStyle w:val="normal0"/>
        <w:widowControl w:val="0"/>
        <w:spacing w:after="200"/>
      </w:pPr>
    </w:p>
    <w:p w14:paraId="5CE1EB71" w14:textId="77777777" w:rsidR="002F1A66" w:rsidRDefault="002F1A66">
      <w:pPr>
        <w:pStyle w:val="normal0"/>
        <w:widowControl w:val="0"/>
        <w:spacing w:after="200"/>
      </w:pPr>
    </w:p>
    <w:p w14:paraId="62124410" w14:textId="77777777" w:rsidR="002F1A66" w:rsidRDefault="002F1A66">
      <w:pPr>
        <w:pStyle w:val="normal0"/>
        <w:widowControl w:val="0"/>
        <w:spacing w:after="200"/>
      </w:pPr>
    </w:p>
    <w:p w14:paraId="71C9F6DF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>0. Ouverture</w:t>
      </w:r>
    </w:p>
    <w:p w14:paraId="6C10B9C7" w14:textId="77777777" w:rsidR="002F1A66" w:rsidRDefault="00261035">
      <w:pPr>
        <w:pStyle w:val="normal0"/>
        <w:widowControl w:val="0"/>
        <w:spacing w:after="200"/>
      </w:pPr>
      <w:r>
        <w:rPr>
          <w:u w:val="single"/>
        </w:rPr>
        <w:t>0.1. Proposition d’ouverture à 18h40</w:t>
      </w:r>
    </w:p>
    <w:p w14:paraId="58B3EF5E" w14:textId="77777777" w:rsidR="002F1A66" w:rsidRDefault="00261035">
      <w:pPr>
        <w:pStyle w:val="normal0"/>
        <w:widowControl w:val="0"/>
        <w:spacing w:after="200"/>
        <w:ind w:firstLine="720"/>
      </w:pPr>
      <w:r>
        <w:lastRenderedPageBreak/>
        <w:t xml:space="preserve">Proposée par </w:t>
      </w:r>
      <w:proofErr w:type="spellStart"/>
      <w:r>
        <w:t>Carolane</w:t>
      </w:r>
      <w:proofErr w:type="spellEnd"/>
    </w:p>
    <w:p w14:paraId="09F2CE88" w14:textId="77777777" w:rsidR="002F1A66" w:rsidRDefault="00261035">
      <w:pPr>
        <w:pStyle w:val="normal0"/>
        <w:widowControl w:val="0"/>
        <w:spacing w:after="200"/>
        <w:ind w:firstLine="720"/>
      </w:pPr>
      <w:r>
        <w:t>Appuyée par Delphine</w:t>
      </w:r>
    </w:p>
    <w:p w14:paraId="42E9E1AA" w14:textId="77777777" w:rsidR="002F1A66" w:rsidRDefault="00261035">
      <w:pPr>
        <w:pStyle w:val="normal0"/>
        <w:widowControl w:val="0"/>
        <w:spacing w:after="200"/>
        <w:ind w:firstLine="720"/>
      </w:pPr>
      <w:r>
        <w:t>Adoptée à l’unanimité</w:t>
      </w:r>
    </w:p>
    <w:p w14:paraId="218321AF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>1. Procédures</w:t>
      </w:r>
    </w:p>
    <w:p w14:paraId="3EAFF1C5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 xml:space="preserve">1.1 </w:t>
      </w:r>
      <w:proofErr w:type="spellStart"/>
      <w:r>
        <w:rPr>
          <w:b/>
        </w:rPr>
        <w:t>Praesidium</w:t>
      </w:r>
      <w:proofErr w:type="spellEnd"/>
    </w:p>
    <w:p w14:paraId="7EDAD912" w14:textId="77777777" w:rsidR="002F1A66" w:rsidRDefault="00261035">
      <w:pPr>
        <w:pStyle w:val="normal0"/>
        <w:widowControl w:val="0"/>
        <w:spacing w:after="200"/>
      </w:pPr>
      <w:r>
        <w:rPr>
          <w:u w:val="single"/>
        </w:rPr>
        <w:t xml:space="preserve">1.1.1  Que Delphine assure l’animation et </w:t>
      </w:r>
      <w:proofErr w:type="spellStart"/>
      <w:r>
        <w:rPr>
          <w:u w:val="single"/>
        </w:rPr>
        <w:t>Lazlo</w:t>
      </w:r>
      <w:proofErr w:type="spellEnd"/>
      <w:r>
        <w:rPr>
          <w:u w:val="single"/>
        </w:rPr>
        <w:t xml:space="preserve"> que assure la prise de note.</w:t>
      </w:r>
    </w:p>
    <w:p w14:paraId="2CC684D2" w14:textId="77777777" w:rsidR="002F1A66" w:rsidRDefault="00261035">
      <w:pPr>
        <w:pStyle w:val="normal0"/>
        <w:widowControl w:val="0"/>
        <w:spacing w:after="200"/>
        <w:ind w:firstLine="720"/>
      </w:pPr>
      <w:r>
        <w:t>Proposée par Benjamin</w:t>
      </w:r>
    </w:p>
    <w:p w14:paraId="56E23ABD" w14:textId="77777777" w:rsidR="002F1A66" w:rsidRDefault="00261035">
      <w:pPr>
        <w:pStyle w:val="normal0"/>
        <w:widowControl w:val="0"/>
        <w:spacing w:after="200"/>
        <w:ind w:firstLine="720"/>
      </w:pPr>
      <w:r>
        <w:t xml:space="preserve">Appuyée par </w:t>
      </w:r>
      <w:proofErr w:type="spellStart"/>
      <w:r>
        <w:t>Carolane</w:t>
      </w:r>
      <w:proofErr w:type="spellEnd"/>
    </w:p>
    <w:p w14:paraId="3FF44551" w14:textId="77777777" w:rsidR="002F1A66" w:rsidRDefault="00261035">
      <w:pPr>
        <w:pStyle w:val="normal0"/>
        <w:widowControl w:val="0"/>
        <w:spacing w:after="200"/>
        <w:ind w:firstLine="720"/>
      </w:pPr>
      <w:r>
        <w:t>Adoptée à l’unanimité</w:t>
      </w:r>
    </w:p>
    <w:p w14:paraId="19141A68" w14:textId="77777777" w:rsidR="002F1A66" w:rsidRDefault="002F1A66">
      <w:pPr>
        <w:pStyle w:val="normal0"/>
        <w:widowControl w:val="0"/>
        <w:spacing w:after="200"/>
      </w:pPr>
    </w:p>
    <w:p w14:paraId="3345C36D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>1.2 Lecture et adoption de l’ordre du Jour</w:t>
      </w:r>
    </w:p>
    <w:p w14:paraId="1666F68E" w14:textId="77777777" w:rsidR="002F1A66" w:rsidRDefault="00261035">
      <w:pPr>
        <w:pStyle w:val="normal0"/>
        <w:widowControl w:val="0"/>
        <w:spacing w:after="200"/>
      </w:pPr>
      <w:r>
        <w:rPr>
          <w:u w:val="single"/>
        </w:rPr>
        <w:t>1.2.1 Proposition de l’adoption de l’ordre du jour tel que présenté.</w:t>
      </w:r>
    </w:p>
    <w:p w14:paraId="070D63C8" w14:textId="77777777" w:rsidR="002F1A66" w:rsidRDefault="00261035">
      <w:pPr>
        <w:pStyle w:val="normal0"/>
        <w:widowControl w:val="0"/>
        <w:spacing w:after="200"/>
        <w:ind w:firstLine="720"/>
      </w:pPr>
      <w:r>
        <w:t>Proposée par Delphine</w:t>
      </w:r>
    </w:p>
    <w:p w14:paraId="27B999FE" w14:textId="77777777" w:rsidR="002F1A66" w:rsidRDefault="00261035">
      <w:pPr>
        <w:pStyle w:val="normal0"/>
        <w:widowControl w:val="0"/>
        <w:spacing w:after="200"/>
        <w:ind w:firstLine="720"/>
      </w:pPr>
      <w:r>
        <w:t>Appuyée par Benjamin</w:t>
      </w:r>
    </w:p>
    <w:p w14:paraId="165570CE" w14:textId="77777777" w:rsidR="002F1A66" w:rsidRDefault="00261035">
      <w:pPr>
        <w:pStyle w:val="normal0"/>
        <w:widowControl w:val="0"/>
        <w:spacing w:after="200"/>
        <w:ind w:firstLine="720"/>
      </w:pPr>
      <w:r>
        <w:t>Adoptée à l’unanimité.</w:t>
      </w:r>
    </w:p>
    <w:p w14:paraId="66D545E8" w14:textId="77777777" w:rsidR="002F1A66" w:rsidRDefault="002F1A66">
      <w:pPr>
        <w:pStyle w:val="normal0"/>
        <w:widowControl w:val="0"/>
        <w:spacing w:after="200"/>
      </w:pPr>
    </w:p>
    <w:p w14:paraId="1EE7C287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>1.3 Lecture et adoption du procès verbal</w:t>
      </w:r>
    </w:p>
    <w:p w14:paraId="3C1E8870" w14:textId="77777777" w:rsidR="002F1A66" w:rsidRDefault="00261035">
      <w:pPr>
        <w:pStyle w:val="normal0"/>
        <w:widowControl w:val="0"/>
        <w:spacing w:after="200"/>
      </w:pPr>
      <w:r>
        <w:rPr>
          <w:u w:val="single"/>
        </w:rPr>
        <w:t>1.3.1 Que l’on adopte le procès-verb</w:t>
      </w:r>
      <w:r>
        <w:rPr>
          <w:u w:val="single"/>
        </w:rPr>
        <w:t>al de la réunion du 1er mars 2014</w:t>
      </w:r>
    </w:p>
    <w:p w14:paraId="7A6510E4" w14:textId="77777777" w:rsidR="002F1A66" w:rsidRDefault="00261035">
      <w:pPr>
        <w:pStyle w:val="normal0"/>
        <w:widowControl w:val="0"/>
        <w:spacing w:after="200"/>
        <w:ind w:firstLine="720"/>
      </w:pPr>
      <w:r>
        <w:t xml:space="preserve">Proposée par </w:t>
      </w:r>
      <w:proofErr w:type="spellStart"/>
      <w:r>
        <w:t>Carolane</w:t>
      </w:r>
      <w:proofErr w:type="spellEnd"/>
    </w:p>
    <w:p w14:paraId="124603BA" w14:textId="77777777" w:rsidR="002F1A66" w:rsidRDefault="00261035">
      <w:pPr>
        <w:pStyle w:val="normal0"/>
        <w:widowControl w:val="0"/>
        <w:spacing w:after="200"/>
        <w:ind w:firstLine="720"/>
      </w:pPr>
      <w:r>
        <w:t xml:space="preserve">Appuyée par </w:t>
      </w:r>
      <w:proofErr w:type="spellStart"/>
      <w:r>
        <w:t>Lazlo</w:t>
      </w:r>
      <w:proofErr w:type="spellEnd"/>
      <w:r>
        <w:t xml:space="preserve"> de 6 ans</w:t>
      </w:r>
    </w:p>
    <w:p w14:paraId="2309A4A7" w14:textId="77777777" w:rsidR="002F1A66" w:rsidRDefault="00261035">
      <w:pPr>
        <w:pStyle w:val="normal0"/>
        <w:widowControl w:val="0"/>
        <w:spacing w:after="200"/>
        <w:ind w:firstLine="720"/>
      </w:pPr>
      <w:r>
        <w:t>Adoptée à l’unanimité</w:t>
      </w:r>
    </w:p>
    <w:p w14:paraId="43FE6958" w14:textId="77777777" w:rsidR="002F1A66" w:rsidRDefault="002F1A66">
      <w:pPr>
        <w:pStyle w:val="normal0"/>
        <w:widowControl w:val="0"/>
        <w:spacing w:after="200"/>
      </w:pPr>
    </w:p>
    <w:p w14:paraId="121C242C" w14:textId="77777777" w:rsidR="002F1A66" w:rsidRDefault="002F1A66">
      <w:pPr>
        <w:pStyle w:val="normal0"/>
        <w:widowControl w:val="0"/>
        <w:spacing w:after="200"/>
      </w:pPr>
    </w:p>
    <w:p w14:paraId="5CA45F3C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>2. Comment ça va?</w:t>
      </w:r>
    </w:p>
    <w:p w14:paraId="28E663EE" w14:textId="77777777" w:rsidR="002F1A66" w:rsidRDefault="00261035">
      <w:pPr>
        <w:pStyle w:val="normal0"/>
        <w:widowControl w:val="0"/>
        <w:spacing w:after="200"/>
      </w:pPr>
      <w:r>
        <w:rPr>
          <w:u w:val="single"/>
        </w:rPr>
        <w:t>2.1 Proposition d’un tour de table Comment ça va?</w:t>
      </w:r>
    </w:p>
    <w:p w14:paraId="299460DA" w14:textId="77777777" w:rsidR="002F1A66" w:rsidRDefault="00261035">
      <w:pPr>
        <w:pStyle w:val="normal0"/>
        <w:widowControl w:val="0"/>
        <w:spacing w:after="200"/>
        <w:ind w:left="720"/>
      </w:pPr>
      <w:r>
        <w:t xml:space="preserve">Proposée par Delphine </w:t>
      </w:r>
      <w:r>
        <w:br/>
        <w:t xml:space="preserve">Appuyée par </w:t>
      </w:r>
      <w:proofErr w:type="spellStart"/>
      <w:r>
        <w:t>Carolane</w:t>
      </w:r>
      <w:proofErr w:type="spellEnd"/>
      <w:r>
        <w:br/>
      </w:r>
      <w:r>
        <w:lastRenderedPageBreak/>
        <w:t xml:space="preserve">Adoptée à </w:t>
      </w:r>
      <w:r>
        <w:t>l’unanimité</w:t>
      </w:r>
    </w:p>
    <w:p w14:paraId="3C54584C" w14:textId="77777777" w:rsidR="00261035" w:rsidRDefault="00261035">
      <w:pPr>
        <w:pStyle w:val="normal0"/>
        <w:widowControl w:val="0"/>
        <w:spacing w:after="200"/>
        <w:rPr>
          <w:color w:val="999999"/>
        </w:rPr>
      </w:pPr>
    </w:p>
    <w:p w14:paraId="0ACC31EE" w14:textId="77777777" w:rsidR="002F1A66" w:rsidRDefault="00261035">
      <w:pPr>
        <w:pStyle w:val="normal0"/>
        <w:widowControl w:val="0"/>
        <w:spacing w:after="200"/>
      </w:pPr>
      <w:r>
        <w:rPr>
          <w:b/>
        </w:rPr>
        <w:t>3</w:t>
      </w:r>
      <w:r>
        <w:rPr>
          <w:b/>
        </w:rPr>
        <w:t>. Affaires courantes</w:t>
      </w:r>
    </w:p>
    <w:p w14:paraId="56A43487" w14:textId="77777777" w:rsidR="002F1A66" w:rsidRDefault="00261035">
      <w:pPr>
        <w:pStyle w:val="normal0"/>
        <w:widowControl w:val="0"/>
        <w:spacing w:after="200"/>
      </w:pPr>
      <w:r>
        <w:rPr>
          <w:u w:val="single"/>
        </w:rPr>
        <w:t>3.1 Proposition d’un tour de table des affaires courantes</w:t>
      </w:r>
    </w:p>
    <w:p w14:paraId="747FFA4E" w14:textId="77777777" w:rsidR="002F1A66" w:rsidRDefault="00261035" w:rsidP="00261035">
      <w:pPr>
        <w:pStyle w:val="normal0"/>
        <w:widowControl w:val="0"/>
        <w:spacing w:after="200"/>
        <w:ind w:left="720"/>
      </w:pPr>
      <w:r>
        <w:t>Proposée par Delphine</w:t>
      </w:r>
      <w:r>
        <w:br/>
        <w:t xml:space="preserve">Appuyée par </w:t>
      </w:r>
      <w:proofErr w:type="spellStart"/>
      <w:r>
        <w:t>Lazlo</w:t>
      </w:r>
      <w:proofErr w:type="spellEnd"/>
      <w:r>
        <w:t xml:space="preserve"> </w:t>
      </w:r>
      <w:r>
        <w:br/>
        <w:t>Adoptée à l’unanimité</w:t>
      </w:r>
    </w:p>
    <w:p w14:paraId="6CB26550" w14:textId="77777777" w:rsidR="002F1A66" w:rsidRDefault="002F1A66">
      <w:pPr>
        <w:pStyle w:val="normal0"/>
        <w:widowControl w:val="0"/>
        <w:spacing w:line="240" w:lineRule="auto"/>
      </w:pPr>
    </w:p>
    <w:p w14:paraId="12E5AC52" w14:textId="77777777" w:rsidR="002F1A66" w:rsidRDefault="002F1A66">
      <w:pPr>
        <w:pStyle w:val="normal0"/>
        <w:widowControl w:val="0"/>
        <w:spacing w:line="240" w:lineRule="auto"/>
      </w:pPr>
    </w:p>
    <w:p w14:paraId="10107BD1" w14:textId="77777777" w:rsidR="002F1A66" w:rsidRDefault="00261035">
      <w:pPr>
        <w:pStyle w:val="normal0"/>
        <w:widowControl w:val="0"/>
        <w:spacing w:line="240" w:lineRule="auto"/>
      </w:pPr>
      <w:r>
        <w:rPr>
          <w:b/>
        </w:rPr>
        <w:t>4. Affaires académiques</w:t>
      </w:r>
    </w:p>
    <w:p w14:paraId="636AB2FA" w14:textId="77777777" w:rsidR="002F1A66" w:rsidRDefault="002F1A66">
      <w:pPr>
        <w:pStyle w:val="normal0"/>
        <w:widowControl w:val="0"/>
        <w:spacing w:line="240" w:lineRule="auto"/>
      </w:pPr>
    </w:p>
    <w:p w14:paraId="0F61078D" w14:textId="77777777" w:rsidR="002F1A66" w:rsidRPr="00261035" w:rsidRDefault="00261035">
      <w:pPr>
        <w:pStyle w:val="normal0"/>
        <w:widowControl w:val="0"/>
        <w:spacing w:after="200" w:line="240" w:lineRule="auto"/>
        <w:rPr>
          <w:u w:val="single"/>
        </w:rPr>
      </w:pPr>
      <w:r w:rsidRPr="00261035">
        <w:rPr>
          <w:u w:val="single"/>
        </w:rPr>
        <w:t xml:space="preserve">Que Benjamin représente l’ASSÉ à la conférence publique de la CSN </w:t>
      </w:r>
      <w:r w:rsidRPr="00261035">
        <w:rPr>
          <w:i/>
          <w:u w:val="single"/>
        </w:rPr>
        <w:t>Les dérives de la mission de l’éducation</w:t>
      </w:r>
      <w:r w:rsidRPr="00261035">
        <w:rPr>
          <w:u w:val="single"/>
        </w:rPr>
        <w:t>, qui aura lieu le 26 mars à 19h30.</w:t>
      </w:r>
    </w:p>
    <w:p w14:paraId="186B60D3" w14:textId="77777777" w:rsidR="002F1A66" w:rsidRDefault="00261035">
      <w:pPr>
        <w:pStyle w:val="normal0"/>
        <w:widowControl w:val="0"/>
        <w:spacing w:after="200" w:line="240" w:lineRule="auto"/>
        <w:ind w:left="720"/>
      </w:pPr>
      <w:r>
        <w:t xml:space="preserve">Proposée par </w:t>
      </w:r>
      <w:proofErr w:type="spellStart"/>
      <w:r>
        <w:t>Lazlo</w:t>
      </w:r>
      <w:proofErr w:type="spellEnd"/>
      <w:r>
        <w:br/>
        <w:t>Appuyée par Benjamin.</w:t>
      </w:r>
      <w:r>
        <w:br/>
        <w:t>AU</w:t>
      </w:r>
    </w:p>
    <w:p w14:paraId="6A6E45C2" w14:textId="77777777" w:rsidR="002F1A66" w:rsidRDefault="002F1A66">
      <w:pPr>
        <w:pStyle w:val="normal0"/>
        <w:widowControl w:val="0"/>
        <w:spacing w:line="240" w:lineRule="auto"/>
      </w:pPr>
    </w:p>
    <w:p w14:paraId="23770BC7" w14:textId="77777777" w:rsidR="002F1A66" w:rsidRDefault="002F1A66">
      <w:pPr>
        <w:pStyle w:val="normal0"/>
        <w:widowControl w:val="0"/>
        <w:spacing w:line="240" w:lineRule="auto"/>
      </w:pPr>
    </w:p>
    <w:p w14:paraId="290BA524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5. RCLALQ</w:t>
      </w:r>
    </w:p>
    <w:p w14:paraId="3ECB135F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ab/>
        <w:t>5.1 Conférence d</w:t>
      </w:r>
      <w:r>
        <w:rPr>
          <w:b/>
        </w:rPr>
        <w:t>e presse</w:t>
      </w:r>
    </w:p>
    <w:p w14:paraId="0FB2ED52" w14:textId="77777777" w:rsidR="002F1A66" w:rsidRDefault="00261035">
      <w:pPr>
        <w:pStyle w:val="normal0"/>
        <w:widowControl w:val="0"/>
        <w:spacing w:after="200" w:line="240" w:lineRule="auto"/>
        <w:ind w:left="720"/>
      </w:pPr>
      <w:r>
        <w:t>Que Justin soit délégué à la conférence de presse du RCLALQ d</w:t>
      </w:r>
      <w:r>
        <w:t>e cette semaine 2014.</w:t>
      </w:r>
    </w:p>
    <w:p w14:paraId="5E47130B" w14:textId="77777777" w:rsidR="002F1A66" w:rsidRDefault="00261035">
      <w:pPr>
        <w:pStyle w:val="normal0"/>
        <w:widowControl w:val="0"/>
        <w:spacing w:after="200" w:line="240" w:lineRule="auto"/>
        <w:ind w:left="1440"/>
      </w:pPr>
      <w:r>
        <w:t>Proposée par Delphine</w:t>
      </w:r>
      <w:r>
        <w:br/>
        <w:t xml:space="preserve">Appuyée par </w:t>
      </w:r>
      <w:proofErr w:type="spellStart"/>
      <w:r>
        <w:t>Lazlo</w:t>
      </w:r>
      <w:proofErr w:type="spellEnd"/>
      <w:r>
        <w:br/>
        <w:t>Adoptée à l’unanimité.</w:t>
      </w:r>
    </w:p>
    <w:p w14:paraId="67B265EF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ab/>
        <w:t>5.2 Manifestation</w:t>
      </w:r>
    </w:p>
    <w:p w14:paraId="41FD72F7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6. Forum Social des Peuples</w:t>
      </w:r>
    </w:p>
    <w:p w14:paraId="33305236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7. Manif nationale</w:t>
      </w:r>
    </w:p>
    <w:p w14:paraId="5FCEAB58" w14:textId="77777777" w:rsidR="002F1A66" w:rsidRDefault="00261035">
      <w:pPr>
        <w:pStyle w:val="normal0"/>
        <w:widowControl w:val="0"/>
        <w:spacing w:after="200" w:line="240" w:lineRule="auto"/>
      </w:pPr>
      <w:r>
        <w:t>Que Delphine s’occupe de l’arrivée/départ des autobus.</w:t>
      </w:r>
    </w:p>
    <w:p w14:paraId="169044FC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8. Conseil de Coordination</w:t>
      </w:r>
    </w:p>
    <w:p w14:paraId="37B32E3F" w14:textId="77777777" w:rsidR="002F1A66" w:rsidRDefault="00261035">
      <w:pPr>
        <w:pStyle w:val="normal0"/>
        <w:widowControl w:val="0"/>
        <w:spacing w:after="200" w:line="240" w:lineRule="auto"/>
      </w:pPr>
      <w:r>
        <w:t>Que l’on retire notre proposition de commander davantage de macarons, en raison du manque de temps.</w:t>
      </w:r>
    </w:p>
    <w:p w14:paraId="7001F14A" w14:textId="77777777" w:rsidR="002F1A66" w:rsidRDefault="00261035">
      <w:pPr>
        <w:pStyle w:val="normal0"/>
        <w:widowControl w:val="0"/>
        <w:spacing w:after="200" w:line="240" w:lineRule="auto"/>
      </w:pPr>
      <w:r>
        <w:tab/>
        <w:t xml:space="preserve">Proposée par </w:t>
      </w:r>
      <w:proofErr w:type="spellStart"/>
      <w:r>
        <w:t>Lazlo</w:t>
      </w:r>
      <w:proofErr w:type="spellEnd"/>
      <w:r>
        <w:t xml:space="preserve"> </w:t>
      </w:r>
      <w:r>
        <w:br/>
      </w:r>
      <w:r>
        <w:tab/>
        <w:t xml:space="preserve">Appuyée par </w:t>
      </w:r>
      <w:proofErr w:type="spellStart"/>
      <w:r>
        <w:t>Carolane</w:t>
      </w:r>
      <w:proofErr w:type="spellEnd"/>
      <w:r>
        <w:br/>
      </w:r>
      <w:r>
        <w:tab/>
        <w:t>Adoptée à l’unanimité</w:t>
      </w:r>
    </w:p>
    <w:p w14:paraId="15928BE3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9. Congrès</w:t>
      </w:r>
    </w:p>
    <w:p w14:paraId="320D3B70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lastRenderedPageBreak/>
        <w:t>10. Médias et information</w:t>
      </w:r>
    </w:p>
    <w:p w14:paraId="40AE0577" w14:textId="77777777" w:rsidR="002F1A66" w:rsidRDefault="00261035">
      <w:pPr>
        <w:pStyle w:val="normal0"/>
        <w:widowControl w:val="0"/>
        <w:spacing w:after="200" w:line="240" w:lineRule="auto"/>
      </w:pPr>
      <w:r>
        <w:t xml:space="preserve">Que Benjamin participe à l’émission </w:t>
      </w:r>
      <w:r>
        <w:rPr>
          <w:color w:val="222222"/>
          <w:highlight w:val="white"/>
        </w:rPr>
        <w:t>Droit à l'éducation à CIBL le 2 Avril.</w:t>
      </w:r>
    </w:p>
    <w:p w14:paraId="6F146E89" w14:textId="77777777" w:rsidR="002F1A66" w:rsidRDefault="00261035">
      <w:pPr>
        <w:pStyle w:val="normal0"/>
        <w:widowControl w:val="0"/>
        <w:spacing w:after="200" w:line="240" w:lineRule="auto"/>
      </w:pPr>
      <w:r>
        <w:rPr>
          <w:color w:val="222222"/>
          <w:highlight w:val="white"/>
        </w:rPr>
        <w:t xml:space="preserve">Proposée par </w:t>
      </w:r>
      <w:proofErr w:type="spellStart"/>
      <w:r>
        <w:rPr>
          <w:color w:val="222222"/>
          <w:highlight w:val="white"/>
        </w:rPr>
        <w:t>Carolane</w:t>
      </w:r>
      <w:proofErr w:type="spellEnd"/>
    </w:p>
    <w:p w14:paraId="7DE16278" w14:textId="77777777" w:rsidR="002F1A66" w:rsidRDefault="00261035">
      <w:pPr>
        <w:pStyle w:val="normal0"/>
        <w:widowControl w:val="0"/>
        <w:spacing w:after="200" w:line="240" w:lineRule="auto"/>
      </w:pPr>
      <w:r>
        <w:rPr>
          <w:color w:val="222222"/>
          <w:highlight w:val="white"/>
        </w:rPr>
        <w:t>Appuyée par Virginie</w:t>
      </w:r>
    </w:p>
    <w:p w14:paraId="4A8B9A97" w14:textId="77777777" w:rsidR="002F1A66" w:rsidRDefault="00261035">
      <w:pPr>
        <w:pStyle w:val="normal0"/>
        <w:widowControl w:val="0"/>
        <w:spacing w:after="200" w:line="240" w:lineRule="auto"/>
      </w:pPr>
      <w:r>
        <w:rPr>
          <w:color w:val="222222"/>
          <w:highlight w:val="white"/>
        </w:rPr>
        <w:t>Adoptée à l’unanimité</w:t>
      </w:r>
    </w:p>
    <w:p w14:paraId="68B67C94" w14:textId="77777777" w:rsidR="002F1A66" w:rsidRDefault="002F1A66">
      <w:pPr>
        <w:pStyle w:val="normal0"/>
        <w:widowControl w:val="0"/>
        <w:spacing w:after="200" w:line="240" w:lineRule="auto"/>
      </w:pPr>
    </w:p>
    <w:p w14:paraId="3BD61EEB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11. Relève</w:t>
      </w:r>
    </w:p>
    <w:p w14:paraId="206CFF74" w14:textId="77777777" w:rsidR="002F1A66" w:rsidRDefault="00261035">
      <w:pPr>
        <w:pStyle w:val="normal0"/>
        <w:widowControl w:val="0"/>
        <w:spacing w:after="20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>12. Bureaucratie et finances</w:t>
      </w:r>
    </w:p>
    <w:p w14:paraId="1090D611" w14:textId="77777777" w:rsidR="002F1A66" w:rsidRDefault="00261035">
      <w:pPr>
        <w:pStyle w:val="normal0"/>
        <w:widowControl w:val="0"/>
        <w:spacing w:after="200"/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>12.1 Suivi des finances</w:t>
      </w:r>
    </w:p>
    <w:p w14:paraId="1F71043F" w14:textId="77777777" w:rsidR="002F1A66" w:rsidRDefault="00261035">
      <w:pPr>
        <w:pStyle w:val="normal0"/>
        <w:widowControl w:val="0"/>
        <w:spacing w:after="20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ab/>
        <w:t>12.2 Permanence</w:t>
      </w:r>
    </w:p>
    <w:p w14:paraId="4DBCB5F5" w14:textId="77777777" w:rsidR="002F1A66" w:rsidRDefault="00261035">
      <w:pPr>
        <w:pStyle w:val="normal0"/>
        <w:widowControl w:val="0"/>
        <w:spacing w:after="20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ab/>
        <w:t>12.3 Bureau</w:t>
      </w:r>
    </w:p>
    <w:p w14:paraId="5B9D665F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13. Prochaine rencontre</w:t>
      </w:r>
    </w:p>
    <w:p w14:paraId="406D39B5" w14:textId="77777777" w:rsidR="002F1A66" w:rsidRDefault="00261035">
      <w:pPr>
        <w:pStyle w:val="normal0"/>
        <w:widowControl w:val="0"/>
        <w:spacing w:after="200" w:line="240" w:lineRule="auto"/>
      </w:pPr>
      <w:r>
        <w:t xml:space="preserve">Que la prochaine réunion </w:t>
      </w:r>
      <w:r>
        <w:t>se tienne dimanche prochain à 18h.</w:t>
      </w:r>
    </w:p>
    <w:p w14:paraId="394B9D83" w14:textId="77777777" w:rsidR="002F1A66" w:rsidRDefault="00261035">
      <w:pPr>
        <w:pStyle w:val="normal0"/>
        <w:widowControl w:val="0"/>
        <w:spacing w:after="200" w:line="240" w:lineRule="auto"/>
      </w:pPr>
      <w:r>
        <w:tab/>
        <w:t>Proposée par Delphine</w:t>
      </w:r>
      <w:r>
        <w:br/>
      </w:r>
      <w:r>
        <w:tab/>
        <w:t>Appuyée par Benjamin</w:t>
      </w:r>
      <w:r>
        <w:br/>
      </w:r>
      <w:r>
        <w:tab/>
        <w:t>AU</w:t>
      </w:r>
    </w:p>
    <w:p w14:paraId="24E66C61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14. Varia</w:t>
      </w:r>
    </w:p>
    <w:p w14:paraId="36D88B26" w14:textId="77777777" w:rsidR="002F1A66" w:rsidRDefault="00261035">
      <w:pPr>
        <w:pStyle w:val="normal0"/>
        <w:widowControl w:val="0"/>
        <w:spacing w:after="200" w:line="240" w:lineRule="auto"/>
      </w:pPr>
      <w:r>
        <w:rPr>
          <w:b/>
        </w:rPr>
        <w:t>15. Levée</w:t>
      </w:r>
    </w:p>
    <w:p w14:paraId="2C5EF657" w14:textId="77777777" w:rsidR="002F1A66" w:rsidRDefault="00261035">
      <w:pPr>
        <w:pStyle w:val="normal0"/>
        <w:widowControl w:val="0"/>
        <w:spacing w:after="200" w:line="240" w:lineRule="auto"/>
      </w:pPr>
      <w:bookmarkStart w:id="0" w:name="_GoBack"/>
      <w:bookmarkEnd w:id="0"/>
      <w:r>
        <w:tab/>
        <w:t>AU</w:t>
      </w:r>
    </w:p>
    <w:p w14:paraId="521D30A9" w14:textId="77777777" w:rsidR="002F1A66" w:rsidRDefault="002F1A66">
      <w:pPr>
        <w:pStyle w:val="normal0"/>
        <w:widowControl w:val="0"/>
        <w:spacing w:after="200" w:line="240" w:lineRule="auto"/>
      </w:pPr>
    </w:p>
    <w:p w14:paraId="44E0A10E" w14:textId="77777777" w:rsidR="002F1A66" w:rsidRDefault="002F1A66">
      <w:pPr>
        <w:pStyle w:val="normal0"/>
        <w:widowControl w:val="0"/>
      </w:pPr>
    </w:p>
    <w:sectPr w:rsidR="002F1A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F1A66"/>
    <w:rsid w:val="00261035"/>
    <w:rsid w:val="002F1A66"/>
    <w:rsid w:val="003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2B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414</Words>
  <Characters>2363</Characters>
  <Application>Microsoft Macintosh Word</Application>
  <DocSecurity>0</DocSecurity>
  <Lines>19</Lines>
  <Paragraphs>5</Paragraphs>
  <ScaleCrop>false</ScaleCrop>
  <Company>Association pour une solidarité syndicale étudiante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2014-03-09.docx</dc:title>
  <cp:lastModifiedBy>ASSÉ</cp:lastModifiedBy>
  <cp:revision>3</cp:revision>
  <dcterms:created xsi:type="dcterms:W3CDTF">2014-03-12T16:41:00Z</dcterms:created>
  <dcterms:modified xsi:type="dcterms:W3CDTF">2014-03-12T16:52:00Z</dcterms:modified>
</cp:coreProperties>
</file>