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Procès verbal de la</w:t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876300" cx="885825"/>
            <wp:effectExtent t="0" b="0" r="0" l="0"/>
            <wp:wrapSquare distR="19050" distT="19050" distB="19050" wrapText="bothSides" distL="1905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ext cy="876300" cx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réunion du 23 janvier 2014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Conseil exécutif de l’ASSÉ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before="20"/>
        <w:ind w:right="2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Présences: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Delphine Labrecque-Synnott, Carolane Sauvé-Tétreault, Virginie Mikaelian, Benjamin Gingras, Justin Arcand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rtl w:val="0"/>
        </w:rPr>
        <w:t xml:space="preserve">Ordre du Jour: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0. Ouverture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1. Procédures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1.1 Praesidium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2. Comment ça va?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3. Affaires courantes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4. Embauche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5. Point de presse - Sherbrooke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6. Carré rouge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7. Déménagement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8. CoCo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9. Camp de formation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10. Rentrée collégiale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11. Manif nationale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12. Affaires académiques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13. Congrès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14. Médias et information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15. Suivi des finances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16. Prochaine rencontre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17. Varia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18. Levée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rtl w:val="0"/>
        </w:rPr>
        <w:t xml:space="preserve">0. Ouverture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u w:val="single"/>
          <w:rtl w:val="0"/>
        </w:rPr>
        <w:t xml:space="preserve">0.1. Proposition d’ouverture à 18 h 45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72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Proposée par Delphine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Appuyée par Carolane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rtl w:val="0"/>
        </w:rPr>
        <w:t xml:space="preserve">1. Procédures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rtl w:val="0"/>
        </w:rPr>
        <w:t xml:space="preserve">1.1 Praesidium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u w:val="single"/>
          <w:rtl w:val="0"/>
        </w:rPr>
        <w:t xml:space="preserve">1.1.1  Que Delphine assure l’animation et que Justin assure la prise de note.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Proposée par Benjamin</w:t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Appuyée par Lazlo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u w:val="single"/>
          <w:rtl w:val="0"/>
        </w:rPr>
        <w:t xml:space="preserve">1.2.1 Proposition de l’adoption de l’ordre du jour tel que présenté.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Proposée par Justin</w:t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Appuyée par Benjamin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u w:val="single"/>
          <w:rtl w:val="0"/>
        </w:rPr>
        <w:t xml:space="preserve">1.3.1 Que l’on adopte le procès-verbal de la réunion du 19 janvier 2014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Proposée par</w:t>
        <w:tab/>
        <w:t xml:space="preserve">Justin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Appuyée par Delphine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rtl w:val="0"/>
        </w:rPr>
        <w:t xml:space="preserve">2. Comment ça va?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u w:val="single"/>
          <w:rtl w:val="0"/>
        </w:rPr>
        <w:t xml:space="preserve">2.1 Proposition d’un tour de table Comment ça va?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Proposée par Delphine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Appuyée par Virginie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rtl w:val="0"/>
        </w:rPr>
        <w:t xml:space="preserve">3. Affaires courantes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u w:val="single"/>
          <w:rtl w:val="0"/>
        </w:rPr>
        <w:t xml:space="preserve">3.1 Proposition d’un tour de table des affaires courantes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Proposée par Justin</w:t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Appuyée par Delphine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u w:val="single"/>
          <w:rtl w:val="0"/>
        </w:rPr>
        <w:t xml:space="preserve">3.2 Que Benjamin participe au panel de SCPA le mardi 28 janvier 2014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u w:val="single"/>
          <w:rtl w:val="0"/>
        </w:rPr>
        <w:tab/>
      </w:r>
      <w:r w:rsidRPr="00000000" w:rsidR="00000000" w:rsidDel="00000000">
        <w:rPr>
          <w:rtl w:val="0"/>
        </w:rPr>
        <w:t xml:space="preserve">Proposée par Delphine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ab/>
        <w:t xml:space="preserve">Appuyée par Carolane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b w:val="1"/>
          <w:rtl w:val="0"/>
        </w:rPr>
        <w:t xml:space="preserve">4. Embauche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u w:val="single"/>
          <w:rtl w:val="0"/>
        </w:rPr>
        <w:t xml:space="preserve">4.1 Que les personnes suivantes s’occupent de l’embauche temporaire d’une permanence: Benjamin Gingras, Delphine Labrecque-Synott et Justin Arcand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rtl w:val="0"/>
        </w:rPr>
        <w:tab/>
        <w:t xml:space="preserve">Proposée par Justin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rtl w:val="0"/>
        </w:rPr>
        <w:tab/>
        <w:t xml:space="preserve">Appuyée par Lazlo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u w:val="single"/>
          <w:rtl w:val="0"/>
        </w:rPr>
        <w:t xml:space="preserve">4.2 Que nous proposions au prochain CoCo les personnes suivantes pour le comité d’embauche de l’ASSÉ: Emmanuelle Arcand, Benjamin Gingras et Myriam Leduc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u w:val="single"/>
          <w:rtl w:val="0"/>
        </w:rPr>
        <w:tab/>
      </w:r>
      <w:r w:rsidRPr="00000000" w:rsidR="00000000" w:rsidDel="00000000">
        <w:rPr>
          <w:rtl w:val="0"/>
        </w:rPr>
        <w:t xml:space="preserve">Proposée par Justin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rtl w:val="0"/>
        </w:rPr>
        <w:tab/>
        <w:t xml:space="preserve">Appuyée par Lazlo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u w:val="single"/>
          <w:rtl w:val="0"/>
        </w:rPr>
        <w:t xml:space="preserve">4.3 </w:t>
      </w:r>
      <w:r w:rsidRPr="00000000" w:rsidR="00000000" w:rsidDel="00000000">
        <w:rPr>
          <w:u w:val="single"/>
          <w:rtl w:val="0"/>
        </w:rPr>
        <w:t xml:space="preserve">Que Marianita Hamel devienne l'administratrice principale du compte AccèsD de l'ASSÉ et que Joël Pedneault soit retiré de la liste des administrateurs.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u w:val="single"/>
          <w:rtl w:val="0"/>
        </w:rPr>
        <w:tab/>
      </w:r>
      <w:r w:rsidRPr="00000000" w:rsidR="00000000" w:rsidDel="00000000">
        <w:rPr>
          <w:rtl w:val="0"/>
        </w:rPr>
        <w:t xml:space="preserve">Proposée par Benjamin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b w:val="1"/>
          <w:rtl w:val="0"/>
        </w:rPr>
        <w:t xml:space="preserve">5. Point de presse - Sherbrooke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b w:val="1"/>
          <w:rtl w:val="0"/>
        </w:rPr>
        <w:t xml:space="preserve">6. Carré rouge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b w:val="1"/>
          <w:rtl w:val="0"/>
        </w:rPr>
        <w:t xml:space="preserve">7. Déménagement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i w:val="1"/>
          <w:rtl w:val="0"/>
        </w:rPr>
        <w:t xml:space="preserve">Considérant que le propriétaire du bureau de l’ASSÉ ne renouvelle pas le bail.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u w:val="single"/>
          <w:rtl w:val="0"/>
        </w:rPr>
        <w:t xml:space="preserve">7.1 </w:t>
      </w:r>
      <w:r w:rsidRPr="00000000" w:rsidR="00000000" w:rsidDel="00000000">
        <w:rPr>
          <w:u w:val="single"/>
          <w:rtl w:val="0"/>
        </w:rPr>
        <w:t xml:space="preserve">Que l’ASSÉ déménage son siège social du bureau 383 du 2065 rue Parthenais au bureau 298 de la même adresse.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u w:val="single"/>
          <w:rtl w:val="0"/>
        </w:rPr>
        <w:tab/>
      </w:r>
      <w:r w:rsidRPr="00000000" w:rsidR="00000000" w:rsidDel="00000000">
        <w:rPr>
          <w:rtl w:val="0"/>
        </w:rPr>
        <w:t xml:space="preserve">Proposée par Lazlo 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rtl w:val="0"/>
        </w:rPr>
        <w:tab/>
        <w:t xml:space="preserve">Appuyée par Benjamin</w:t>
      </w:r>
    </w:p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</w:pPr>
      <w:r w:rsidRPr="00000000" w:rsidR="00000000" w:rsidDel="00000000">
        <w:rPr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8. CoCo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8.1 Que Lazlo et Justin représentent le Conseil exécutif au prochain CoCo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ab/>
      </w:r>
      <w:r w:rsidRPr="00000000" w:rsidR="00000000" w:rsidDel="00000000">
        <w:rPr>
          <w:rtl w:val="0"/>
        </w:rPr>
        <w:t xml:space="preserve">Proposée par Delphine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Appuyée par Lazlo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9. Camp de formation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10. Rentrée collégiale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11. Manif nationale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12. Affaires académiques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12.1 Que l’exécutif s’engage de faire une compilation des abécédaires militants d’ici la fin de son mandat.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ab/>
      </w:r>
      <w:r w:rsidRPr="00000000" w:rsidR="00000000" w:rsidDel="00000000">
        <w:rPr>
          <w:rtl w:val="0"/>
        </w:rPr>
        <w:t xml:space="preserve">Proposée par Benjamin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Appuyée par Lazlo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13. Congrès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13.1 Que l’ordre du jour du prochain Congrès soit le suivant: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u w:val="single"/>
          <w:rtl w:val="0"/>
        </w:rPr>
        <w:tab/>
        <w:tab/>
      </w:r>
      <w:r w:rsidRPr="00000000" w:rsidR="00000000" w:rsidDel="00000000">
        <w:rPr>
          <w:rtl w:val="0"/>
        </w:rPr>
        <w:t xml:space="preserve">0.0 Ouverture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720"/>
        <w:contextualSpacing w:val="0"/>
        <w:rPr/>
      </w:pPr>
      <w:r w:rsidRPr="00000000" w:rsidR="00000000" w:rsidDel="00000000">
        <w:rPr>
          <w:rtl w:val="0"/>
        </w:rPr>
        <w:t xml:space="preserve">1.0 Procédures</w:t>
      </w:r>
    </w:p>
    <w:p w:rsidP="00000000" w:rsidRPr="00000000" w:rsidR="00000000" w:rsidDel="00000000" w:rsidRDefault="00000000">
      <w:pPr>
        <w:widowControl w:val="0"/>
        <w:spacing w:lineRule="auto" w:line="240"/>
        <w:ind w:left="1440" w:firstLine="720"/>
        <w:contextualSpacing w:val="0"/>
        <w:rPr/>
      </w:pPr>
      <w:r w:rsidRPr="00000000" w:rsidR="00000000" w:rsidDel="00000000">
        <w:rPr>
          <w:rtl w:val="0"/>
        </w:rPr>
        <w:t xml:space="preserve">1.1 Praesidium</w:t>
      </w:r>
    </w:p>
    <w:p w:rsidP="00000000" w:rsidRPr="00000000" w:rsidR="00000000" w:rsidDel="00000000" w:rsidRDefault="00000000">
      <w:pPr>
        <w:widowControl w:val="0"/>
        <w:spacing w:lineRule="auto" w:line="240"/>
        <w:ind w:left="1440" w:firstLine="720"/>
        <w:contextualSpacing w:val="0"/>
        <w:rPr/>
      </w:pPr>
      <w:r w:rsidRPr="00000000" w:rsidR="00000000" w:rsidDel="00000000">
        <w:rPr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widowControl w:val="0"/>
        <w:spacing w:lineRule="auto" w:line="240"/>
        <w:ind w:left="1440" w:firstLine="720"/>
        <w:contextualSpacing w:val="0"/>
      </w:pPr>
      <w:r w:rsidRPr="00000000" w:rsidR="00000000" w:rsidDel="00000000">
        <w:rPr>
          <w:rtl w:val="0"/>
        </w:rPr>
        <w:t xml:space="preserve">1.3 Adoption du procès-verbal</w:t>
      </w:r>
    </w:p>
    <w:p w:rsidP="00000000" w:rsidRPr="00000000" w:rsidR="00000000" w:rsidDel="00000000" w:rsidRDefault="00000000">
      <w:pPr>
        <w:widowControl w:val="0"/>
        <w:spacing w:lineRule="auto" w:line="240"/>
        <w:ind w:left="1440" w:firstLine="0"/>
        <w:contextualSpacing w:val="0"/>
        <w:rPr/>
      </w:pPr>
      <w:r w:rsidRPr="00000000" w:rsidR="00000000" w:rsidDel="00000000">
        <w:rPr>
          <w:rtl w:val="0"/>
        </w:rPr>
        <w:t xml:space="preserve">2.0 Accueil des nouveaux membres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720"/>
        <w:contextualSpacing w:val="0"/>
        <w:rPr/>
      </w:pPr>
      <w:r w:rsidRPr="00000000" w:rsidR="00000000" w:rsidDel="00000000">
        <w:rPr>
          <w:rtl w:val="0"/>
        </w:rPr>
        <w:t xml:space="preserve">3.0 Bilan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720"/>
        <w:contextualSpacing w:val="0"/>
        <w:rPr/>
      </w:pPr>
      <w:r w:rsidRPr="00000000" w:rsidR="00000000" w:rsidDel="00000000">
        <w:rPr>
          <w:rtl w:val="0"/>
        </w:rPr>
        <w:t xml:space="preserve">4.0 Congrès d’orientation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720"/>
        <w:contextualSpacing w:val="0"/>
        <w:rPr/>
      </w:pPr>
      <w:r w:rsidRPr="00000000" w:rsidR="00000000" w:rsidDel="00000000">
        <w:rPr>
          <w:rtl w:val="0"/>
        </w:rPr>
        <w:t xml:space="preserve">5.0 Revendications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720"/>
        <w:contextualSpacing w:val="0"/>
        <w:rPr/>
      </w:pPr>
      <w:r w:rsidRPr="00000000" w:rsidR="00000000" w:rsidDel="00000000">
        <w:rPr>
          <w:rtl w:val="0"/>
        </w:rPr>
        <w:t xml:space="preserve">6.0 Plan d’action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720"/>
        <w:contextualSpacing w:val="0"/>
        <w:rPr/>
      </w:pPr>
      <w:r w:rsidRPr="00000000" w:rsidR="00000000" w:rsidDel="00000000">
        <w:rPr>
          <w:rtl w:val="0"/>
        </w:rPr>
        <w:t xml:space="preserve">7.0 Femmes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720"/>
        <w:contextualSpacing w:val="0"/>
        <w:rPr/>
      </w:pPr>
      <w:r w:rsidRPr="00000000" w:rsidR="00000000" w:rsidDel="00000000">
        <w:rPr>
          <w:rtl w:val="0"/>
        </w:rPr>
        <w:t xml:space="preserve">8.0 Finance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720"/>
        <w:contextualSpacing w:val="0"/>
        <w:rPr/>
      </w:pPr>
      <w:r w:rsidRPr="00000000" w:rsidR="00000000" w:rsidDel="00000000">
        <w:rPr>
          <w:rtl w:val="0"/>
        </w:rPr>
        <w:t xml:space="preserve">9.0 Élections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720"/>
        <w:contextualSpacing w:val="0"/>
        <w:rPr/>
      </w:pPr>
      <w:r w:rsidRPr="00000000" w:rsidR="00000000" w:rsidDel="00000000">
        <w:rPr>
          <w:rtl w:val="0"/>
        </w:rPr>
        <w:t xml:space="preserve">10.0 Avis de motion</w:t>
      </w:r>
    </w:p>
    <w:p w:rsidP="00000000" w:rsidRPr="00000000" w:rsidR="00000000" w:rsidDel="00000000" w:rsidRDefault="00000000">
      <w:pPr>
        <w:widowControl w:val="0"/>
        <w:spacing w:lineRule="auto" w:line="240"/>
        <w:ind w:left="1440" w:firstLine="720"/>
        <w:contextualSpacing w:val="0"/>
      </w:pPr>
      <w:r w:rsidRPr="00000000" w:rsidR="00000000" w:rsidDel="00000000">
        <w:rPr>
          <w:rtl w:val="0"/>
        </w:rPr>
        <w:t xml:space="preserve">10.1 Dépôt</w:t>
      </w:r>
    </w:p>
    <w:p w:rsidP="00000000" w:rsidRPr="00000000" w:rsidR="00000000" w:rsidDel="00000000" w:rsidRDefault="00000000">
      <w:pPr>
        <w:widowControl w:val="0"/>
        <w:spacing w:lineRule="auto" w:line="240"/>
        <w:ind w:left="1440" w:firstLine="720"/>
        <w:contextualSpacing w:val="0"/>
        <w:rPr/>
      </w:pPr>
      <w:r w:rsidRPr="00000000" w:rsidR="00000000" w:rsidDel="00000000">
        <w:rPr>
          <w:rtl w:val="0"/>
        </w:rPr>
        <w:t xml:space="preserve">10.2 Traitement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720"/>
        <w:contextualSpacing w:val="0"/>
        <w:rPr/>
      </w:pPr>
      <w:r w:rsidRPr="00000000" w:rsidR="00000000" w:rsidDel="00000000">
        <w:rPr>
          <w:rtl w:val="0"/>
        </w:rPr>
        <w:t xml:space="preserve">11.0 Varia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720"/>
        <w:contextualSpacing w:val="0"/>
      </w:pPr>
      <w:r w:rsidRPr="00000000" w:rsidR="00000000" w:rsidDel="00000000">
        <w:rPr>
          <w:rtl w:val="0"/>
        </w:rPr>
        <w:t xml:space="preserve">12.0 Levée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Proposée par Delphine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Appuyée par Justin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14. Médias et information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15. Suivi des finances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16. Prochaine rencontre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16.1 Que la prochaine rencontre se tienne le 30 janvier 2014 à 17h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ab/>
      </w:r>
      <w:r w:rsidRPr="00000000" w:rsidR="00000000" w:rsidDel="00000000">
        <w:rPr>
          <w:rtl w:val="0"/>
        </w:rPr>
        <w:t xml:space="preserve">Proposée par Carolanne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Appuyée par Justin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17. Varia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18. Levée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u w:val="single"/>
          <w:rtl w:val="0"/>
        </w:rPr>
        <w:t xml:space="preserve">18.1 Proposition de levée à 21h54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u w:val="single"/>
          <w:rtl w:val="0"/>
        </w:rPr>
        <w:tab/>
      </w:r>
      <w:r w:rsidRPr="00000000" w:rsidR="00000000" w:rsidDel="00000000">
        <w:rPr>
          <w:rtl w:val="0"/>
        </w:rPr>
        <w:t xml:space="preserve">Proposée par Justin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2014-01-23.docx</dc:title>
</cp:coreProperties>
</file>